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6AF" w:rsidRDefault="007106AF" w:rsidP="007106AF">
      <w:pPr>
        <w:pStyle w:val="ListParagraph"/>
      </w:pPr>
      <w:r>
        <w:t>Folder Structure:</w:t>
      </w:r>
    </w:p>
    <w:p w:rsidR="007106AF" w:rsidRDefault="007106AF" w:rsidP="007106AF">
      <w:pPr>
        <w:pStyle w:val="ListParagraph"/>
        <w:numPr>
          <w:ilvl w:val="0"/>
          <w:numId w:val="1"/>
        </w:numPr>
      </w:pPr>
      <w:r>
        <w:t xml:space="preserve">Main Folder = XXX - This folder contains the main pages within your section. </w:t>
      </w:r>
    </w:p>
    <w:p w:rsidR="007106AF" w:rsidRDefault="007106AF" w:rsidP="007106AF">
      <w:pPr>
        <w:pStyle w:val="ListParagraph"/>
        <w:numPr>
          <w:ilvl w:val="1"/>
          <w:numId w:val="1"/>
        </w:numPr>
      </w:pPr>
      <w:proofErr w:type="spellStart"/>
      <w:r>
        <w:t>dta</w:t>
      </w:r>
      <w:proofErr w:type="spellEnd"/>
      <w:r>
        <w:t xml:space="preserve"> = This folder contains subfolders with right content pages </w:t>
      </w:r>
      <w:bookmarkStart w:id="0" w:name="_GoBack"/>
      <w:bookmarkEnd w:id="0"/>
      <w:r>
        <w:br/>
        <w:t xml:space="preserve">***ONE PAGE PER FOLDER*** </w:t>
      </w:r>
    </w:p>
    <w:p w:rsidR="007106AF" w:rsidRDefault="007106AF" w:rsidP="007106AF">
      <w:pPr>
        <w:pStyle w:val="ListParagraph"/>
        <w:numPr>
          <w:ilvl w:val="1"/>
          <w:numId w:val="1"/>
        </w:numPr>
      </w:pPr>
      <w:r>
        <w:t xml:space="preserve">docs = for organization of  documents </w:t>
      </w:r>
    </w:p>
    <w:p w:rsidR="007106AF" w:rsidRDefault="007106AF" w:rsidP="007106AF">
      <w:pPr>
        <w:pStyle w:val="ListParagraph"/>
        <w:numPr>
          <w:ilvl w:val="1"/>
          <w:numId w:val="1"/>
        </w:numPr>
      </w:pPr>
      <w:r>
        <w:t>images = folder for images to live</w:t>
      </w:r>
    </w:p>
    <w:p w:rsidR="007106AF" w:rsidRDefault="007106AF" w:rsidP="007106AF">
      <w:pPr>
        <w:pStyle w:val="ListParagraph"/>
        <w:numPr>
          <w:ilvl w:val="1"/>
          <w:numId w:val="1"/>
        </w:numPr>
      </w:pPr>
      <w:r>
        <w:t xml:space="preserve">board = It is suggested that a board folder be created to organize your board/commission/AC information such as meeting and workshop materials - year to year, members page, bylaws. </w:t>
      </w:r>
    </w:p>
    <w:p w:rsidR="007106AF" w:rsidRDefault="007106AF" w:rsidP="007106AF">
      <w:pPr>
        <w:pStyle w:val="ListParagraph"/>
        <w:numPr>
          <w:ilvl w:val="1"/>
          <w:numId w:val="1"/>
        </w:numPr>
      </w:pPr>
      <w:r>
        <w:t xml:space="preserve">XXX folder = Identifying folders as needed for your group - examples: </w:t>
      </w:r>
    </w:p>
    <w:p w:rsidR="007106AF" w:rsidRDefault="007106AF" w:rsidP="007106AF">
      <w:pPr>
        <w:pStyle w:val="ListParagraph"/>
        <w:ind w:left="1800"/>
      </w:pPr>
      <w:r>
        <w:t xml:space="preserve"> </w:t>
      </w:r>
      <w:proofErr w:type="gramStart"/>
      <w:r>
        <w:t>forms</w:t>
      </w:r>
      <w:proofErr w:type="gramEnd"/>
      <w:r>
        <w:t>, training, policies etc. if you feel "docs" is not enough.</w:t>
      </w:r>
    </w:p>
    <w:p w:rsidR="007106AF" w:rsidRDefault="007106AF" w:rsidP="007106AF">
      <w:r w:rsidRPr="007106AF">
        <w:rPr>
          <w:b/>
          <w:highlight w:val="yellow"/>
        </w:rPr>
        <w:t xml:space="preserve">Document/image </w:t>
      </w:r>
      <w:r>
        <w:rPr>
          <w:b/>
          <w:highlight w:val="yellow"/>
        </w:rPr>
        <w:t>U</w:t>
      </w:r>
      <w:r w:rsidRPr="007106AF">
        <w:rPr>
          <w:b/>
          <w:highlight w:val="yellow"/>
        </w:rPr>
        <w:t>pload Procedure Option 1</w:t>
      </w:r>
      <w:r w:rsidRPr="007106AF">
        <w:rPr>
          <w:highlight w:val="yellow"/>
        </w:rPr>
        <w:t>:</w:t>
      </w:r>
    </w:p>
    <w:p w:rsidR="007106AF" w:rsidRDefault="007106AF" w:rsidP="007106AF">
      <w:pPr>
        <w:pStyle w:val="ListParagraph"/>
        <w:numPr>
          <w:ilvl w:val="0"/>
          <w:numId w:val="2"/>
        </w:numPr>
      </w:pPr>
      <w:r>
        <w:t>Navigate to the folder where the web page is that you want to add a link to a new document or image.</w:t>
      </w:r>
    </w:p>
    <w:p w:rsidR="007106AF" w:rsidRDefault="007106AF" w:rsidP="007106AF">
      <w:pPr>
        <w:pStyle w:val="ListParagraph"/>
        <w:numPr>
          <w:ilvl w:val="0"/>
          <w:numId w:val="2"/>
        </w:numPr>
      </w:pPr>
      <w:r>
        <w:t>Open the page and select Edit as you have been trained.</w:t>
      </w:r>
    </w:p>
    <w:p w:rsidR="007106AF" w:rsidRDefault="007106AF" w:rsidP="007106AF">
      <w:pPr>
        <w:pStyle w:val="ListParagraph"/>
        <w:numPr>
          <w:ilvl w:val="0"/>
          <w:numId w:val="2"/>
        </w:numPr>
      </w:pPr>
      <w:r>
        <w:t>Proceed as you have been trained using the "link manager" to navigate out to your PC to find the document (asset) that you wish to bring in to your site.</w:t>
      </w:r>
    </w:p>
    <w:p w:rsidR="007106AF" w:rsidRDefault="007106AF" w:rsidP="007106AF">
      <w:pPr>
        <w:pStyle w:val="ListParagraph"/>
        <w:numPr>
          <w:ilvl w:val="0"/>
          <w:numId w:val="2"/>
        </w:numPr>
      </w:pPr>
      <w:r>
        <w:t xml:space="preserve">Once the link manager "Add Library" window is open in the right window, you will navigate in the left window to the "docs" (or previously created) folder that your library item will be uploaded to. </w:t>
      </w:r>
      <w:r w:rsidRPr="001C0EF9">
        <w:rPr>
          <w:b/>
        </w:rPr>
        <w:t>PAY CLOSE ATTENTION NOT TO UPLOAD TO THE "</w:t>
      </w:r>
      <w:proofErr w:type="spellStart"/>
      <w:r w:rsidRPr="001C0EF9">
        <w:rPr>
          <w:b/>
        </w:rPr>
        <w:t>dta</w:t>
      </w:r>
      <w:proofErr w:type="spellEnd"/>
      <w:r w:rsidRPr="001C0EF9">
        <w:rPr>
          <w:b/>
        </w:rPr>
        <w:t>"</w:t>
      </w:r>
      <w:r>
        <w:rPr>
          <w:b/>
        </w:rPr>
        <w:t xml:space="preserve"> FOLDER</w:t>
      </w:r>
      <w:r w:rsidRPr="001C0EF9">
        <w:rPr>
          <w:b/>
        </w:rPr>
        <w:t xml:space="preserve">. IT NEEDS TO BE UPLOADED TO THE </w:t>
      </w:r>
      <w:r>
        <w:rPr>
          <w:b/>
        </w:rPr>
        <w:t>SPECIFIED</w:t>
      </w:r>
      <w:r w:rsidRPr="001C0EF9">
        <w:rPr>
          <w:b/>
        </w:rPr>
        <w:t xml:space="preserve"> FOLDER</w:t>
      </w:r>
      <w:r>
        <w:rPr>
          <w:b/>
        </w:rPr>
        <w:t xml:space="preserve"> FOR THE ASSETS</w:t>
      </w:r>
      <w:r>
        <w:t>.</w:t>
      </w:r>
    </w:p>
    <w:p w:rsidR="007106AF" w:rsidRDefault="007106AF" w:rsidP="007106AF">
      <w:pPr>
        <w:pStyle w:val="ListParagraph"/>
        <w:numPr>
          <w:ilvl w:val="0"/>
          <w:numId w:val="2"/>
        </w:numPr>
      </w:pPr>
      <w:r>
        <w:t>You will see that the link manager treats the link the same just the location of the actual document (asset) in the library will be as you have instructed.</w:t>
      </w:r>
    </w:p>
    <w:p w:rsidR="007106AF" w:rsidRDefault="007106AF">
      <w:pPr>
        <w:rPr>
          <w:b/>
          <w:highlight w:val="yellow"/>
        </w:rPr>
      </w:pPr>
      <w:r>
        <w:rPr>
          <w:b/>
          <w:highlight w:val="yellow"/>
        </w:rPr>
        <w:br w:type="page"/>
      </w:r>
    </w:p>
    <w:p w:rsidR="007106AF" w:rsidRDefault="007106AF" w:rsidP="007106AF">
      <w:pPr>
        <w:ind w:left="360"/>
      </w:pPr>
      <w:r w:rsidRPr="007106AF">
        <w:rPr>
          <w:b/>
          <w:highlight w:val="yellow"/>
        </w:rPr>
        <w:lastRenderedPageBreak/>
        <w:t xml:space="preserve">Document/image </w:t>
      </w:r>
      <w:r>
        <w:rPr>
          <w:b/>
          <w:highlight w:val="yellow"/>
        </w:rPr>
        <w:t>U</w:t>
      </w:r>
      <w:r w:rsidRPr="007106AF">
        <w:rPr>
          <w:b/>
          <w:highlight w:val="yellow"/>
        </w:rPr>
        <w:t>pload Procedure Option 2</w:t>
      </w:r>
      <w:r w:rsidRPr="007106AF">
        <w:rPr>
          <w:highlight w:val="yellow"/>
        </w:rPr>
        <w:t>:</w:t>
      </w:r>
    </w:p>
    <w:p w:rsidR="001278EB" w:rsidRPr="001278EB" w:rsidRDefault="007106AF" w:rsidP="001278EB">
      <w:pPr>
        <w:rPr>
          <w:b/>
          <w:i/>
        </w:rPr>
      </w:pPr>
      <w:r>
        <w:rPr>
          <w:b/>
          <w:i/>
        </w:rPr>
        <w:t xml:space="preserve">Summary: </w:t>
      </w:r>
      <w:r w:rsidR="001278EB" w:rsidRPr="007106AF">
        <w:rPr>
          <w:b/>
          <w:i/>
        </w:rPr>
        <w:t xml:space="preserve">Uploading documents to the system is a 3 step process: </w:t>
      </w:r>
      <w:r w:rsidR="001278EB" w:rsidRPr="007106AF">
        <w:rPr>
          <w:b/>
          <w:i/>
        </w:rPr>
        <w:br/>
        <w:t xml:space="preserve">(1) Rename the documents, (2) upload documents, </w:t>
      </w:r>
      <w:r w:rsidR="00075030" w:rsidRPr="007106AF">
        <w:rPr>
          <w:b/>
          <w:i/>
        </w:rPr>
        <w:t>and (</w:t>
      </w:r>
      <w:r w:rsidR="001278EB" w:rsidRPr="007106AF">
        <w:rPr>
          <w:b/>
          <w:i/>
        </w:rPr>
        <w:t>3) link documents</w:t>
      </w:r>
    </w:p>
    <w:p w:rsidR="00A02C7F" w:rsidRDefault="00A02C7F" w:rsidP="001C0EF9">
      <w:pPr>
        <w:pStyle w:val="ListParagraph"/>
        <w:numPr>
          <w:ilvl w:val="0"/>
          <w:numId w:val="2"/>
        </w:numPr>
      </w:pPr>
      <w:r>
        <w:t xml:space="preserve">Rename all files to be uploaded so there are </w:t>
      </w:r>
      <w:r w:rsidRPr="001278EB">
        <w:rPr>
          <w:b/>
          <w:i/>
        </w:rPr>
        <w:t>no spaces or special charters other than a dash (-) or an underscore (_) in the file name</w:t>
      </w:r>
      <w:r>
        <w:t>.   Spaces in file names can cause future broken links.</w:t>
      </w:r>
    </w:p>
    <w:p w:rsidR="00A02C7F" w:rsidRDefault="00A02C7F" w:rsidP="00A02C7F">
      <w:pPr>
        <w:pStyle w:val="ListParagraph"/>
      </w:pPr>
    </w:p>
    <w:p w:rsidR="00A02C7F" w:rsidRDefault="00A02C7F" w:rsidP="001C0EF9">
      <w:pPr>
        <w:pStyle w:val="ListParagraph"/>
        <w:numPr>
          <w:ilvl w:val="0"/>
          <w:numId w:val="2"/>
        </w:numPr>
      </w:pPr>
      <w:r>
        <w:t xml:space="preserve">Use the following Document Upload procedure to upload each document to the "docs" (or previously created) folder in the </w:t>
      </w:r>
      <w:proofErr w:type="spellStart"/>
      <w:r>
        <w:t>workarea</w:t>
      </w:r>
      <w:proofErr w:type="spellEnd"/>
      <w:r>
        <w:t>.</w:t>
      </w:r>
    </w:p>
    <w:p w:rsidR="00A02C7F" w:rsidRDefault="00A02C7F" w:rsidP="00A02C7F">
      <w:pPr>
        <w:pStyle w:val="ListParagraph"/>
      </w:pPr>
    </w:p>
    <w:p w:rsidR="00A02C7F" w:rsidRDefault="00A02C7F" w:rsidP="00A02C7F">
      <w:pPr>
        <w:pStyle w:val="ListParagraph"/>
        <w:numPr>
          <w:ilvl w:val="1"/>
          <w:numId w:val="2"/>
        </w:numPr>
      </w:pPr>
      <w:r>
        <w:t xml:space="preserve">Log in to Ektron and open the </w:t>
      </w:r>
      <w:proofErr w:type="spellStart"/>
      <w:r>
        <w:t>workarea</w:t>
      </w:r>
      <w:proofErr w:type="spellEnd"/>
      <w:r>
        <w:t>, click the Library tab at the top the window</w:t>
      </w:r>
    </w:p>
    <w:p w:rsidR="00A02C7F" w:rsidRDefault="00A02C7F" w:rsidP="00A02C7F">
      <w:pPr>
        <w:pStyle w:val="ListParagraph"/>
        <w:ind w:left="1440"/>
      </w:pPr>
      <w:r>
        <w:rPr>
          <w:noProof/>
        </w:rPr>
        <w:drawing>
          <wp:inline distT="0" distB="0" distL="0" distR="0">
            <wp:extent cx="4741751" cy="963168"/>
            <wp:effectExtent l="19050" t="0" r="169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742368" cy="963293"/>
                    </a:xfrm>
                    <a:prstGeom prst="rect">
                      <a:avLst/>
                    </a:prstGeom>
                    <a:noFill/>
                    <a:ln w="9525">
                      <a:noFill/>
                      <a:miter lim="800000"/>
                      <a:headEnd/>
                      <a:tailEnd/>
                    </a:ln>
                  </pic:spPr>
                </pic:pic>
              </a:graphicData>
            </a:graphic>
          </wp:inline>
        </w:drawing>
      </w:r>
    </w:p>
    <w:p w:rsidR="00A02C7F" w:rsidRDefault="001278EB" w:rsidP="00A02C7F">
      <w:pPr>
        <w:pStyle w:val="ListParagraph"/>
        <w:numPr>
          <w:ilvl w:val="1"/>
          <w:numId w:val="2"/>
        </w:numPr>
      </w:pPr>
      <w:r>
        <w:t xml:space="preserve">In the </w:t>
      </w:r>
      <w:proofErr w:type="spellStart"/>
      <w:r>
        <w:t>Workarea</w:t>
      </w:r>
      <w:proofErr w:type="spellEnd"/>
      <w:r>
        <w:t>, in the left pane n</w:t>
      </w:r>
      <w:r w:rsidR="00A02C7F">
        <w:t xml:space="preserve">avigate to the ‘Docs’ folder </w:t>
      </w:r>
      <w:r w:rsidR="00D459A2">
        <w:t xml:space="preserve">(images upload to the images folder instead) </w:t>
      </w:r>
      <w:r w:rsidR="00A02C7F">
        <w:t xml:space="preserve">for the </w:t>
      </w:r>
      <w:r>
        <w:t xml:space="preserve">appropriate </w:t>
      </w:r>
      <w:r w:rsidR="00A02C7F">
        <w:t>program</w:t>
      </w:r>
      <w:r>
        <w:t xml:space="preserve"> and then in the left pane use the drop-down to change images to files.</w:t>
      </w:r>
    </w:p>
    <w:p w:rsidR="00A02C7F" w:rsidRDefault="00A02C7F" w:rsidP="00A02C7F">
      <w:pPr>
        <w:pStyle w:val="ListParagraph"/>
        <w:ind w:left="1440"/>
      </w:pPr>
      <w:r>
        <w:rPr>
          <w:noProof/>
        </w:rPr>
        <w:drawing>
          <wp:inline distT="0" distB="0" distL="0" distR="0">
            <wp:extent cx="4740656" cy="1741944"/>
            <wp:effectExtent l="19050" t="0" r="2794"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4741211" cy="1742148"/>
                    </a:xfrm>
                    <a:prstGeom prst="rect">
                      <a:avLst/>
                    </a:prstGeom>
                    <a:noFill/>
                    <a:ln w="9525">
                      <a:noFill/>
                      <a:miter lim="800000"/>
                      <a:headEnd/>
                      <a:tailEnd/>
                    </a:ln>
                  </pic:spPr>
                </pic:pic>
              </a:graphicData>
            </a:graphic>
          </wp:inline>
        </w:drawing>
      </w:r>
    </w:p>
    <w:p w:rsidR="00A02C7F" w:rsidRDefault="001278EB" w:rsidP="00A02C7F">
      <w:pPr>
        <w:pStyle w:val="ListParagraph"/>
        <w:numPr>
          <w:ilvl w:val="1"/>
          <w:numId w:val="2"/>
        </w:numPr>
      </w:pPr>
      <w:r>
        <w:t>Click the Add Button</w:t>
      </w:r>
    </w:p>
    <w:p w:rsidR="001278EB" w:rsidRDefault="001278EB" w:rsidP="001278EB">
      <w:pPr>
        <w:pStyle w:val="ListParagraph"/>
        <w:ind w:left="1440"/>
      </w:pPr>
      <w:r>
        <w:rPr>
          <w:noProof/>
        </w:rPr>
        <w:lastRenderedPageBreak/>
        <w:drawing>
          <wp:inline distT="0" distB="0" distL="0" distR="0">
            <wp:extent cx="4736409" cy="1740383"/>
            <wp:effectExtent l="19050" t="0" r="7041"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4736963" cy="1740587"/>
                    </a:xfrm>
                    <a:prstGeom prst="rect">
                      <a:avLst/>
                    </a:prstGeom>
                    <a:noFill/>
                    <a:ln w="9525">
                      <a:noFill/>
                      <a:miter lim="800000"/>
                      <a:headEnd/>
                      <a:tailEnd/>
                    </a:ln>
                  </pic:spPr>
                </pic:pic>
              </a:graphicData>
            </a:graphic>
          </wp:inline>
        </w:drawing>
      </w:r>
    </w:p>
    <w:p w:rsidR="001278EB" w:rsidRDefault="001278EB">
      <w:r>
        <w:br w:type="page"/>
      </w:r>
    </w:p>
    <w:p w:rsidR="001278EB" w:rsidRDefault="001278EB" w:rsidP="00A02C7F">
      <w:pPr>
        <w:pStyle w:val="ListParagraph"/>
        <w:numPr>
          <w:ilvl w:val="1"/>
          <w:numId w:val="2"/>
        </w:numPr>
      </w:pPr>
      <w:r>
        <w:lastRenderedPageBreak/>
        <w:t xml:space="preserve">Enter the document title in the Title field, </w:t>
      </w:r>
      <w:proofErr w:type="gramStart"/>
      <w:r>
        <w:t>then</w:t>
      </w:r>
      <w:proofErr w:type="gramEnd"/>
      <w:r>
        <w:t xml:space="preserve"> click the “Choose File” </w:t>
      </w:r>
      <w:r w:rsidR="00D459A2">
        <w:t>by navigating through the link manager as you have been trained</w:t>
      </w:r>
      <w:r>
        <w:t>.</w:t>
      </w:r>
    </w:p>
    <w:p w:rsidR="001278EB" w:rsidRDefault="001278EB" w:rsidP="001278EB">
      <w:pPr>
        <w:pStyle w:val="ListParagraph"/>
        <w:ind w:left="1440"/>
      </w:pPr>
      <w:r>
        <w:rPr>
          <w:noProof/>
        </w:rPr>
        <w:drawing>
          <wp:inline distT="0" distB="0" distL="0" distR="0">
            <wp:extent cx="4214700" cy="1207008"/>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4218038" cy="1207964"/>
                    </a:xfrm>
                    <a:prstGeom prst="rect">
                      <a:avLst/>
                    </a:prstGeom>
                    <a:noFill/>
                    <a:ln w="9525">
                      <a:noFill/>
                      <a:miter lim="800000"/>
                      <a:headEnd/>
                      <a:tailEnd/>
                    </a:ln>
                  </pic:spPr>
                </pic:pic>
              </a:graphicData>
            </a:graphic>
          </wp:inline>
        </w:drawing>
      </w:r>
    </w:p>
    <w:p w:rsidR="001278EB" w:rsidRDefault="00D459A2" w:rsidP="00A02C7F">
      <w:pPr>
        <w:pStyle w:val="ListParagraph"/>
        <w:numPr>
          <w:ilvl w:val="1"/>
          <w:numId w:val="2"/>
        </w:numPr>
      </w:pPr>
      <w:r>
        <w:t>Click the save button</w:t>
      </w:r>
    </w:p>
    <w:p w:rsidR="00D459A2" w:rsidRDefault="00D459A2" w:rsidP="00D459A2">
      <w:pPr>
        <w:pStyle w:val="ListParagraph"/>
        <w:ind w:left="1440"/>
      </w:pPr>
      <w:r>
        <w:rPr>
          <w:noProof/>
        </w:rPr>
        <w:drawing>
          <wp:inline distT="0" distB="0" distL="0" distR="0">
            <wp:extent cx="4290822" cy="1294068"/>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4297476" cy="1296075"/>
                    </a:xfrm>
                    <a:prstGeom prst="rect">
                      <a:avLst/>
                    </a:prstGeom>
                    <a:noFill/>
                    <a:ln w="9525">
                      <a:noFill/>
                      <a:miter lim="800000"/>
                      <a:headEnd/>
                      <a:tailEnd/>
                    </a:ln>
                  </pic:spPr>
                </pic:pic>
              </a:graphicData>
            </a:graphic>
          </wp:inline>
        </w:drawing>
      </w:r>
    </w:p>
    <w:p w:rsidR="001278EB" w:rsidRDefault="00D459A2" w:rsidP="00A02C7F">
      <w:pPr>
        <w:pStyle w:val="ListParagraph"/>
        <w:numPr>
          <w:ilvl w:val="1"/>
          <w:numId w:val="2"/>
        </w:numPr>
      </w:pPr>
      <w:r>
        <w:t>Repeat these steps for each document you want to upload.</w:t>
      </w:r>
    </w:p>
    <w:p w:rsidR="00A02C7F" w:rsidRDefault="00A02C7F" w:rsidP="00A02C7F">
      <w:pPr>
        <w:pStyle w:val="ListParagraph"/>
      </w:pPr>
    </w:p>
    <w:p w:rsidR="00A02C7F" w:rsidRDefault="00A02C7F" w:rsidP="001C0EF9">
      <w:pPr>
        <w:pStyle w:val="ListParagraph"/>
        <w:numPr>
          <w:ilvl w:val="0"/>
          <w:numId w:val="2"/>
        </w:numPr>
      </w:pPr>
      <w:r>
        <w:t>Add the link to the content area</w:t>
      </w:r>
    </w:p>
    <w:p w:rsidR="00A02C7F" w:rsidRDefault="00A02C7F" w:rsidP="00A02C7F">
      <w:pPr>
        <w:pStyle w:val="ListParagraph"/>
      </w:pPr>
    </w:p>
    <w:p w:rsidR="00D459A2" w:rsidRDefault="00D459A2" w:rsidP="00A02C7F">
      <w:pPr>
        <w:pStyle w:val="ListParagraph"/>
        <w:numPr>
          <w:ilvl w:val="1"/>
          <w:numId w:val="2"/>
        </w:numPr>
      </w:pPr>
      <w:r>
        <w:t xml:space="preserve">In the </w:t>
      </w:r>
      <w:proofErr w:type="spellStart"/>
      <w:r>
        <w:t>Workarea</w:t>
      </w:r>
      <w:proofErr w:type="spellEnd"/>
      <w:r>
        <w:t xml:space="preserve">, click the CONTENT tab </w:t>
      </w:r>
    </w:p>
    <w:p w:rsidR="00D459A2" w:rsidRDefault="00D459A2" w:rsidP="00D459A2">
      <w:pPr>
        <w:pStyle w:val="ListParagraph"/>
        <w:ind w:left="1440"/>
      </w:pPr>
      <w:r>
        <w:rPr>
          <w:noProof/>
        </w:rPr>
        <w:drawing>
          <wp:inline distT="0" distB="0" distL="0" distR="0">
            <wp:extent cx="2932430" cy="701040"/>
            <wp:effectExtent l="1905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2932430" cy="701040"/>
                    </a:xfrm>
                    <a:prstGeom prst="rect">
                      <a:avLst/>
                    </a:prstGeom>
                    <a:noFill/>
                    <a:ln w="9525">
                      <a:noFill/>
                      <a:miter lim="800000"/>
                      <a:headEnd/>
                      <a:tailEnd/>
                    </a:ln>
                  </pic:spPr>
                </pic:pic>
              </a:graphicData>
            </a:graphic>
          </wp:inline>
        </w:drawing>
      </w:r>
    </w:p>
    <w:p w:rsidR="001C0EF9" w:rsidRDefault="00D459A2" w:rsidP="00A02C7F">
      <w:pPr>
        <w:pStyle w:val="ListParagraph"/>
        <w:numPr>
          <w:ilvl w:val="1"/>
          <w:numId w:val="2"/>
        </w:numPr>
      </w:pPr>
      <w:r>
        <w:t>N</w:t>
      </w:r>
      <w:r w:rsidR="008B7945">
        <w:t xml:space="preserve">avigate to the folder where the </w:t>
      </w:r>
      <w:r>
        <w:t>content block</w:t>
      </w:r>
      <w:r w:rsidR="008B7945">
        <w:t xml:space="preserve"> that you want to add a link to</w:t>
      </w:r>
      <w:r w:rsidR="001C0EF9">
        <w:t xml:space="preserve"> a new document or</w:t>
      </w:r>
      <w:r>
        <w:t xml:space="preserve"> image</w:t>
      </w:r>
      <w:r w:rsidR="001C0EF9">
        <w:t>.</w:t>
      </w:r>
      <w:r>
        <w:t xml:space="preserve">  In this example we are adding a report to the Publications section of the program so we open the </w:t>
      </w:r>
      <w:proofErr w:type="spellStart"/>
      <w:r>
        <w:t>dta</w:t>
      </w:r>
      <w:proofErr w:type="spellEnd"/>
      <w:r>
        <w:t xml:space="preserve"> folder and click on the Publications folder.</w:t>
      </w:r>
    </w:p>
    <w:p w:rsidR="00D459A2" w:rsidRDefault="00D459A2" w:rsidP="00D459A2">
      <w:pPr>
        <w:pStyle w:val="ListParagraph"/>
        <w:ind w:left="1440"/>
      </w:pPr>
      <w:r>
        <w:rPr>
          <w:noProof/>
        </w:rPr>
        <w:lastRenderedPageBreak/>
        <w:drawing>
          <wp:inline distT="0" distB="0" distL="0" distR="0">
            <wp:extent cx="4526800" cy="2261616"/>
            <wp:effectExtent l="19050" t="0" r="710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srcRect/>
                    <a:stretch>
                      <a:fillRect/>
                    </a:stretch>
                  </pic:blipFill>
                  <pic:spPr bwMode="auto">
                    <a:xfrm>
                      <a:off x="0" y="0"/>
                      <a:ext cx="4526800" cy="2261616"/>
                    </a:xfrm>
                    <a:prstGeom prst="rect">
                      <a:avLst/>
                    </a:prstGeom>
                    <a:noFill/>
                    <a:ln w="9525">
                      <a:noFill/>
                      <a:miter lim="800000"/>
                      <a:headEnd/>
                      <a:tailEnd/>
                    </a:ln>
                  </pic:spPr>
                </pic:pic>
              </a:graphicData>
            </a:graphic>
          </wp:inline>
        </w:drawing>
      </w:r>
    </w:p>
    <w:p w:rsidR="00D459A2" w:rsidRDefault="00D459A2">
      <w:r>
        <w:br w:type="page"/>
      </w:r>
    </w:p>
    <w:p w:rsidR="008B7945" w:rsidRDefault="001C0EF9" w:rsidP="00D459A2">
      <w:pPr>
        <w:pStyle w:val="ListParagraph"/>
        <w:numPr>
          <w:ilvl w:val="1"/>
          <w:numId w:val="2"/>
        </w:numPr>
      </w:pPr>
      <w:r>
        <w:lastRenderedPageBreak/>
        <w:t>Open the page and select Edit as you have been trained</w:t>
      </w:r>
      <w:r w:rsidR="00D459A2">
        <w:t xml:space="preserve"> </w:t>
      </w:r>
      <w:r w:rsidR="00E871FC">
        <w:t>and use</w:t>
      </w:r>
      <w:r w:rsidR="00D459A2">
        <w:t xml:space="preserve"> the </w:t>
      </w:r>
      <w:r>
        <w:t xml:space="preserve">"link manager" to navigate to the </w:t>
      </w:r>
      <w:r w:rsidR="00A02C7F">
        <w:t xml:space="preserve">Docs folder and choose the </w:t>
      </w:r>
      <w:r w:rsidR="00773DD7">
        <w:t>document (</w:t>
      </w:r>
      <w:r>
        <w:t>asset</w:t>
      </w:r>
      <w:r w:rsidR="00773DD7">
        <w:t>)</w:t>
      </w:r>
      <w:r>
        <w:t xml:space="preserve"> that you wish to </w:t>
      </w:r>
      <w:r w:rsidR="00A02C7F">
        <w:t>upload</w:t>
      </w:r>
      <w:r>
        <w:t>.</w:t>
      </w:r>
    </w:p>
    <w:p w:rsidR="00D459A2" w:rsidRDefault="00D459A2" w:rsidP="00D459A2">
      <w:pPr>
        <w:pStyle w:val="ListParagraph"/>
        <w:numPr>
          <w:ilvl w:val="2"/>
          <w:numId w:val="2"/>
        </w:numPr>
      </w:pPr>
      <w:r>
        <w:t>Enter the title</w:t>
      </w:r>
      <w:r w:rsidR="00E871FC">
        <w:t xml:space="preserve"> and then click on the </w:t>
      </w:r>
      <w:r>
        <w:t>URL button</w:t>
      </w:r>
    </w:p>
    <w:p w:rsidR="00E871FC" w:rsidRDefault="00E871FC" w:rsidP="00E871FC">
      <w:pPr>
        <w:ind w:left="2160"/>
      </w:pPr>
      <w:r>
        <w:rPr>
          <w:noProof/>
        </w:rPr>
        <w:drawing>
          <wp:inline distT="0" distB="0" distL="0" distR="0">
            <wp:extent cx="3406902" cy="3460155"/>
            <wp:effectExtent l="19050" t="0" r="3048"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srcRect/>
                    <a:stretch>
                      <a:fillRect/>
                    </a:stretch>
                  </pic:blipFill>
                  <pic:spPr bwMode="auto">
                    <a:xfrm>
                      <a:off x="0" y="0"/>
                      <a:ext cx="3407070" cy="3460325"/>
                    </a:xfrm>
                    <a:prstGeom prst="rect">
                      <a:avLst/>
                    </a:prstGeom>
                    <a:noFill/>
                    <a:ln w="9525">
                      <a:noFill/>
                      <a:miter lim="800000"/>
                      <a:headEnd/>
                      <a:tailEnd/>
                    </a:ln>
                  </pic:spPr>
                </pic:pic>
              </a:graphicData>
            </a:graphic>
          </wp:inline>
        </w:drawing>
      </w:r>
    </w:p>
    <w:p w:rsidR="00E871FC" w:rsidRDefault="00E871FC" w:rsidP="00D459A2">
      <w:pPr>
        <w:pStyle w:val="ListParagraph"/>
        <w:numPr>
          <w:ilvl w:val="2"/>
          <w:numId w:val="2"/>
        </w:numPr>
      </w:pPr>
      <w:r>
        <w:t>In the Link Manager, enter the title in the Tooltip field and then click the URL button</w:t>
      </w:r>
    </w:p>
    <w:p w:rsidR="00E871FC" w:rsidRDefault="00E871FC" w:rsidP="00E871FC">
      <w:pPr>
        <w:pStyle w:val="ListParagraph"/>
        <w:ind w:left="2160"/>
      </w:pPr>
      <w:r>
        <w:rPr>
          <w:noProof/>
        </w:rPr>
        <w:lastRenderedPageBreak/>
        <w:drawing>
          <wp:inline distT="0" distB="0" distL="0" distR="0">
            <wp:extent cx="4139184" cy="3202308"/>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srcRect/>
                    <a:stretch>
                      <a:fillRect/>
                    </a:stretch>
                  </pic:blipFill>
                  <pic:spPr bwMode="auto">
                    <a:xfrm>
                      <a:off x="0" y="0"/>
                      <a:ext cx="4139636" cy="3202657"/>
                    </a:xfrm>
                    <a:prstGeom prst="rect">
                      <a:avLst/>
                    </a:prstGeom>
                    <a:noFill/>
                    <a:ln w="9525">
                      <a:noFill/>
                      <a:miter lim="800000"/>
                      <a:headEnd/>
                      <a:tailEnd/>
                    </a:ln>
                  </pic:spPr>
                </pic:pic>
              </a:graphicData>
            </a:graphic>
          </wp:inline>
        </w:drawing>
      </w:r>
      <w:r>
        <w:br w:type="page"/>
      </w:r>
    </w:p>
    <w:p w:rsidR="00E871FC" w:rsidRDefault="00E871FC" w:rsidP="00D459A2">
      <w:pPr>
        <w:pStyle w:val="ListParagraph"/>
        <w:numPr>
          <w:ilvl w:val="2"/>
          <w:numId w:val="2"/>
        </w:numPr>
      </w:pPr>
      <w:r>
        <w:lastRenderedPageBreak/>
        <w:t>In the left pane navigate to the appropriate program folder and click the ‘docs’ folder</w:t>
      </w:r>
    </w:p>
    <w:p w:rsidR="00E871FC" w:rsidRDefault="00E871FC" w:rsidP="00E871FC">
      <w:pPr>
        <w:pStyle w:val="ListParagraph"/>
        <w:ind w:left="2160"/>
      </w:pPr>
      <w:r>
        <w:rPr>
          <w:noProof/>
        </w:rPr>
        <w:drawing>
          <wp:inline distT="0" distB="0" distL="0" distR="0">
            <wp:extent cx="4169664" cy="2924112"/>
            <wp:effectExtent l="19050" t="0" r="2286"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srcRect/>
                    <a:stretch>
                      <a:fillRect/>
                    </a:stretch>
                  </pic:blipFill>
                  <pic:spPr bwMode="auto">
                    <a:xfrm>
                      <a:off x="0" y="0"/>
                      <a:ext cx="4170199" cy="2924487"/>
                    </a:xfrm>
                    <a:prstGeom prst="rect">
                      <a:avLst/>
                    </a:prstGeom>
                    <a:noFill/>
                    <a:ln w="9525">
                      <a:noFill/>
                      <a:miter lim="800000"/>
                      <a:headEnd/>
                      <a:tailEnd/>
                    </a:ln>
                  </pic:spPr>
                </pic:pic>
              </a:graphicData>
            </a:graphic>
          </wp:inline>
        </w:drawing>
      </w:r>
    </w:p>
    <w:p w:rsidR="00E871FC" w:rsidRDefault="00E871FC" w:rsidP="00D459A2">
      <w:pPr>
        <w:pStyle w:val="ListParagraph"/>
        <w:numPr>
          <w:ilvl w:val="2"/>
          <w:numId w:val="2"/>
        </w:numPr>
      </w:pPr>
      <w:r>
        <w:t>In the right pane click the drop-down button</w:t>
      </w:r>
      <w:r w:rsidR="00575FE9">
        <w:t xml:space="preserve"> and change “images” to “files” and scroll as necessary to locate the specific document you want to create a link to.</w:t>
      </w:r>
    </w:p>
    <w:p w:rsidR="00575FE9" w:rsidRDefault="00575FE9" w:rsidP="00575FE9">
      <w:pPr>
        <w:pStyle w:val="ListParagraph"/>
        <w:ind w:left="2160"/>
      </w:pPr>
      <w:r>
        <w:rPr>
          <w:noProof/>
        </w:rPr>
        <w:drawing>
          <wp:inline distT="0" distB="0" distL="0" distR="0">
            <wp:extent cx="4546126" cy="3163824"/>
            <wp:effectExtent l="19050" t="0" r="6824"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cstate="print"/>
                    <a:srcRect/>
                    <a:stretch>
                      <a:fillRect/>
                    </a:stretch>
                  </pic:blipFill>
                  <pic:spPr bwMode="auto">
                    <a:xfrm>
                      <a:off x="0" y="0"/>
                      <a:ext cx="4547924" cy="3165075"/>
                    </a:xfrm>
                    <a:prstGeom prst="rect">
                      <a:avLst/>
                    </a:prstGeom>
                    <a:noFill/>
                    <a:ln w="9525">
                      <a:noFill/>
                      <a:miter lim="800000"/>
                      <a:headEnd/>
                      <a:tailEnd/>
                    </a:ln>
                  </pic:spPr>
                </pic:pic>
              </a:graphicData>
            </a:graphic>
          </wp:inline>
        </w:drawing>
      </w:r>
    </w:p>
    <w:p w:rsidR="00575FE9" w:rsidRDefault="00575FE9">
      <w:r>
        <w:lastRenderedPageBreak/>
        <w:br w:type="page"/>
      </w:r>
    </w:p>
    <w:p w:rsidR="008219B3" w:rsidRDefault="00575FE9" w:rsidP="00D459A2">
      <w:pPr>
        <w:pStyle w:val="ListParagraph"/>
        <w:numPr>
          <w:ilvl w:val="2"/>
          <w:numId w:val="2"/>
        </w:numPr>
      </w:pPr>
      <w:r>
        <w:lastRenderedPageBreak/>
        <w:t>Double-click the name of the document you want to create the link to</w:t>
      </w:r>
    </w:p>
    <w:p w:rsidR="00575FE9" w:rsidRDefault="00575FE9" w:rsidP="00575FE9">
      <w:pPr>
        <w:pStyle w:val="ListParagraph"/>
        <w:ind w:left="2160"/>
      </w:pPr>
      <w:r>
        <w:rPr>
          <w:noProof/>
        </w:rPr>
        <w:drawing>
          <wp:inline distT="0" distB="0" distL="0" distR="0">
            <wp:extent cx="4675632" cy="3253952"/>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cstate="print"/>
                    <a:srcRect/>
                    <a:stretch>
                      <a:fillRect/>
                    </a:stretch>
                  </pic:blipFill>
                  <pic:spPr bwMode="auto">
                    <a:xfrm>
                      <a:off x="0" y="0"/>
                      <a:ext cx="4676232" cy="3254369"/>
                    </a:xfrm>
                    <a:prstGeom prst="rect">
                      <a:avLst/>
                    </a:prstGeom>
                    <a:noFill/>
                    <a:ln w="9525">
                      <a:noFill/>
                      <a:miter lim="800000"/>
                      <a:headEnd/>
                      <a:tailEnd/>
                    </a:ln>
                  </pic:spPr>
                </pic:pic>
              </a:graphicData>
            </a:graphic>
          </wp:inline>
        </w:drawing>
      </w:r>
    </w:p>
    <w:p w:rsidR="00575FE9" w:rsidRDefault="00575FE9" w:rsidP="00D459A2">
      <w:pPr>
        <w:pStyle w:val="ListParagraph"/>
        <w:numPr>
          <w:ilvl w:val="2"/>
          <w:numId w:val="2"/>
        </w:numPr>
      </w:pPr>
      <w:r>
        <w:t xml:space="preserve">When the Link Manager </w:t>
      </w:r>
      <w:proofErr w:type="gramStart"/>
      <w:r>
        <w:t>dialog</w:t>
      </w:r>
      <w:proofErr w:type="gramEnd"/>
      <w:r>
        <w:t xml:space="preserve"> box appears, click the OK button.</w:t>
      </w:r>
    </w:p>
    <w:p w:rsidR="00575FE9" w:rsidRDefault="00575FE9" w:rsidP="00575FE9">
      <w:pPr>
        <w:pStyle w:val="ListParagraph"/>
        <w:ind w:left="2160"/>
      </w:pPr>
      <w:r>
        <w:rPr>
          <w:noProof/>
        </w:rPr>
        <w:lastRenderedPageBreak/>
        <w:drawing>
          <wp:inline distT="0" distB="0" distL="0" distR="0">
            <wp:extent cx="4712335" cy="3681730"/>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cstate="print"/>
                    <a:srcRect/>
                    <a:stretch>
                      <a:fillRect/>
                    </a:stretch>
                  </pic:blipFill>
                  <pic:spPr bwMode="auto">
                    <a:xfrm>
                      <a:off x="0" y="0"/>
                      <a:ext cx="4712335" cy="3681730"/>
                    </a:xfrm>
                    <a:prstGeom prst="rect">
                      <a:avLst/>
                    </a:prstGeom>
                    <a:noFill/>
                    <a:ln w="9525">
                      <a:noFill/>
                      <a:miter lim="800000"/>
                      <a:headEnd/>
                      <a:tailEnd/>
                    </a:ln>
                  </pic:spPr>
                </pic:pic>
              </a:graphicData>
            </a:graphic>
          </wp:inline>
        </w:drawing>
      </w:r>
    </w:p>
    <w:p w:rsidR="00575FE9" w:rsidRPr="008B7945" w:rsidRDefault="00575FE9" w:rsidP="00D459A2">
      <w:pPr>
        <w:pStyle w:val="ListParagraph"/>
        <w:numPr>
          <w:ilvl w:val="2"/>
          <w:numId w:val="2"/>
        </w:numPr>
      </w:pPr>
      <w:r>
        <w:t>Repeat these steps for each document you want to add to a particular content block.</w:t>
      </w:r>
    </w:p>
    <w:sectPr w:rsidR="00575FE9" w:rsidRPr="008B7945" w:rsidSect="00976089">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EBA" w:rsidRDefault="00C54EBA" w:rsidP="001278EB">
      <w:pPr>
        <w:spacing w:after="0" w:line="240" w:lineRule="auto"/>
      </w:pPr>
      <w:r>
        <w:separator/>
      </w:r>
    </w:p>
  </w:endnote>
  <w:endnote w:type="continuationSeparator" w:id="0">
    <w:p w:rsidR="00C54EBA" w:rsidRDefault="00C54EBA" w:rsidP="00127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89854"/>
      <w:docPartObj>
        <w:docPartGallery w:val="Page Numbers (Bottom of Page)"/>
        <w:docPartUnique/>
      </w:docPartObj>
    </w:sdtPr>
    <w:sdtEndPr/>
    <w:sdtContent>
      <w:sdt>
        <w:sdtPr>
          <w:id w:val="565050523"/>
          <w:docPartObj>
            <w:docPartGallery w:val="Page Numbers (Top of Page)"/>
            <w:docPartUnique/>
          </w:docPartObj>
        </w:sdtPr>
        <w:sdtEndPr/>
        <w:sdtContent>
          <w:p w:rsidR="00C54EBA" w:rsidRDefault="00C54EBA">
            <w:pPr>
              <w:pStyle w:val="Footer"/>
              <w:jc w:val="right"/>
            </w:pPr>
            <w:r>
              <w:t xml:space="preserve">Page </w:t>
            </w:r>
            <w:r w:rsidR="00B9481D">
              <w:rPr>
                <w:b/>
                <w:sz w:val="24"/>
                <w:szCs w:val="24"/>
              </w:rPr>
              <w:fldChar w:fldCharType="begin"/>
            </w:r>
            <w:r>
              <w:rPr>
                <w:b/>
              </w:rPr>
              <w:instrText xml:space="preserve"> PAGE </w:instrText>
            </w:r>
            <w:r w:rsidR="00B9481D">
              <w:rPr>
                <w:b/>
                <w:sz w:val="24"/>
                <w:szCs w:val="24"/>
              </w:rPr>
              <w:fldChar w:fldCharType="separate"/>
            </w:r>
            <w:r w:rsidR="00910F30">
              <w:rPr>
                <w:b/>
                <w:noProof/>
              </w:rPr>
              <w:t>1</w:t>
            </w:r>
            <w:r w:rsidR="00B9481D">
              <w:rPr>
                <w:b/>
                <w:sz w:val="24"/>
                <w:szCs w:val="24"/>
              </w:rPr>
              <w:fldChar w:fldCharType="end"/>
            </w:r>
            <w:r>
              <w:t xml:space="preserve"> of </w:t>
            </w:r>
            <w:r w:rsidR="00B9481D">
              <w:rPr>
                <w:b/>
                <w:sz w:val="24"/>
                <w:szCs w:val="24"/>
              </w:rPr>
              <w:fldChar w:fldCharType="begin"/>
            </w:r>
            <w:r>
              <w:rPr>
                <w:b/>
              </w:rPr>
              <w:instrText xml:space="preserve"> NUMPAGES  </w:instrText>
            </w:r>
            <w:r w:rsidR="00B9481D">
              <w:rPr>
                <w:b/>
                <w:sz w:val="24"/>
                <w:szCs w:val="24"/>
              </w:rPr>
              <w:fldChar w:fldCharType="separate"/>
            </w:r>
            <w:r w:rsidR="00910F30">
              <w:rPr>
                <w:b/>
                <w:noProof/>
              </w:rPr>
              <w:t>11</w:t>
            </w:r>
            <w:r w:rsidR="00B9481D">
              <w:rPr>
                <w:b/>
                <w:sz w:val="24"/>
                <w:szCs w:val="24"/>
              </w:rPr>
              <w:fldChar w:fldCharType="end"/>
            </w:r>
          </w:p>
        </w:sdtContent>
      </w:sdt>
    </w:sdtContent>
  </w:sdt>
  <w:p w:rsidR="00C54EBA" w:rsidRDefault="00C54EBA">
    <w:pPr>
      <w:pStyle w:val="Footer"/>
    </w:pPr>
    <w:r>
      <w:t>DPBH Asset Upload Procedure</w:t>
    </w:r>
    <w:r w:rsidR="00910F30">
      <w:t xml:space="preserve"> Revised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EBA" w:rsidRDefault="00C54EBA" w:rsidP="001278EB">
      <w:pPr>
        <w:spacing w:after="0" w:line="240" w:lineRule="auto"/>
      </w:pPr>
      <w:r>
        <w:separator/>
      </w:r>
    </w:p>
  </w:footnote>
  <w:footnote w:type="continuationSeparator" w:id="0">
    <w:p w:rsidR="00C54EBA" w:rsidRDefault="00C54EBA" w:rsidP="001278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EBA" w:rsidRPr="0036718B" w:rsidRDefault="00C54EBA" w:rsidP="0036718B">
    <w:pPr>
      <w:rPr>
        <w:b/>
        <w:sz w:val="28"/>
        <w:szCs w:val="28"/>
      </w:rPr>
    </w:pPr>
    <w:r>
      <w:rPr>
        <w:noProof/>
      </w:rPr>
      <w:drawing>
        <wp:inline distT="0" distB="0" distL="0" distR="0" wp14:anchorId="1A74558E" wp14:editId="7C02F370">
          <wp:extent cx="5766816" cy="847344"/>
          <wp:effectExtent l="0" t="0" r="5334" b="0"/>
          <wp:docPr id="2" name="Picture 1" descr="EITS logo 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TS logo 120.png"/>
                  <pic:cNvPicPr/>
                </pic:nvPicPr>
                <pic:blipFill>
                  <a:blip r:embed="rId1"/>
                  <a:stretch>
                    <a:fillRect/>
                  </a:stretch>
                </pic:blipFill>
                <pic:spPr>
                  <a:xfrm>
                    <a:off x="0" y="0"/>
                    <a:ext cx="5768131" cy="847537"/>
                  </a:xfrm>
                  <a:prstGeom prst="rect">
                    <a:avLst/>
                  </a:prstGeom>
                </pic:spPr>
              </pic:pic>
            </a:graphicData>
          </a:graphic>
        </wp:inline>
      </w:drawing>
    </w:r>
    <w:r w:rsidR="0036718B">
      <w:br/>
    </w:r>
    <w:r w:rsidR="0036718B">
      <w:rPr>
        <w:b/>
        <w:sz w:val="28"/>
        <w:szCs w:val="28"/>
      </w:rPr>
      <w:t xml:space="preserve">Attachment C: DPBH </w:t>
    </w:r>
    <w:proofErr w:type="spellStart"/>
    <w:r w:rsidR="0036718B">
      <w:rPr>
        <w:b/>
        <w:sz w:val="28"/>
        <w:szCs w:val="28"/>
      </w:rPr>
      <w:t>Workarea</w:t>
    </w:r>
    <w:proofErr w:type="spellEnd"/>
    <w:r w:rsidR="0036718B">
      <w:rPr>
        <w:b/>
        <w:sz w:val="28"/>
        <w:szCs w:val="28"/>
      </w:rPr>
      <w:t xml:space="preserve"> Special Organization and Asset upload</w:t>
    </w:r>
    <w:r w:rsidR="00F21655">
      <w:rPr>
        <w:b/>
        <w:sz w:val="28"/>
        <w:szCs w:val="28"/>
      </w:rPr>
      <w:t xml:space="preserve"> Procedure Revised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24DDE"/>
    <w:multiLevelType w:val="hybridMultilevel"/>
    <w:tmpl w:val="F12A84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670FE9"/>
    <w:multiLevelType w:val="hybridMultilevel"/>
    <w:tmpl w:val="1F08F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8B7945"/>
    <w:rsid w:val="00075030"/>
    <w:rsid w:val="001278EB"/>
    <w:rsid w:val="001C0EF9"/>
    <w:rsid w:val="0036718B"/>
    <w:rsid w:val="004A4E05"/>
    <w:rsid w:val="00575FE9"/>
    <w:rsid w:val="006A2E0F"/>
    <w:rsid w:val="007106AF"/>
    <w:rsid w:val="00713E3C"/>
    <w:rsid w:val="00773DD7"/>
    <w:rsid w:val="007F7C1D"/>
    <w:rsid w:val="008219B3"/>
    <w:rsid w:val="008B7945"/>
    <w:rsid w:val="008F08A9"/>
    <w:rsid w:val="00903607"/>
    <w:rsid w:val="00910F30"/>
    <w:rsid w:val="00976089"/>
    <w:rsid w:val="00A02C7F"/>
    <w:rsid w:val="00B9481D"/>
    <w:rsid w:val="00C54EBA"/>
    <w:rsid w:val="00D459A2"/>
    <w:rsid w:val="00E871FC"/>
    <w:rsid w:val="00ED2B08"/>
    <w:rsid w:val="00F21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0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B08"/>
    <w:pPr>
      <w:ind w:left="720"/>
      <w:contextualSpacing/>
    </w:pPr>
  </w:style>
  <w:style w:type="paragraph" w:styleId="BalloonText">
    <w:name w:val="Balloon Text"/>
    <w:basedOn w:val="Normal"/>
    <w:link w:val="BalloonTextChar"/>
    <w:uiPriority w:val="99"/>
    <w:semiHidden/>
    <w:unhideWhenUsed/>
    <w:rsid w:val="00A02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C7F"/>
    <w:rPr>
      <w:rFonts w:ascii="Tahoma" w:hAnsi="Tahoma" w:cs="Tahoma"/>
      <w:sz w:val="16"/>
      <w:szCs w:val="16"/>
    </w:rPr>
  </w:style>
  <w:style w:type="paragraph" w:styleId="Header">
    <w:name w:val="header"/>
    <w:basedOn w:val="Normal"/>
    <w:link w:val="HeaderChar"/>
    <w:uiPriority w:val="99"/>
    <w:unhideWhenUsed/>
    <w:rsid w:val="00127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8EB"/>
  </w:style>
  <w:style w:type="paragraph" w:styleId="Footer">
    <w:name w:val="footer"/>
    <w:basedOn w:val="Normal"/>
    <w:link w:val="FooterChar"/>
    <w:uiPriority w:val="99"/>
    <w:unhideWhenUsed/>
    <w:rsid w:val="00127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8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11</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DOP</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jlwalker</dc:creator>
  <cp:lastModifiedBy>Diana Estey</cp:lastModifiedBy>
  <cp:revision>5</cp:revision>
  <cp:lastPrinted>2015-07-02T15:25:00Z</cp:lastPrinted>
  <dcterms:created xsi:type="dcterms:W3CDTF">2015-05-26T18:06:00Z</dcterms:created>
  <dcterms:modified xsi:type="dcterms:W3CDTF">2015-07-02T16:57:00Z</dcterms:modified>
</cp:coreProperties>
</file>